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C5" w:rsidRDefault="001C23C5" w:rsidP="001C23C5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C23C5" w:rsidRDefault="001C23C5" w:rsidP="001C23C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       </w:t>
      </w:r>
      <w:r>
        <w:rPr>
          <w:rFonts w:ascii="Times New Roman" w:hAnsi="Times New Roman" w:cs="Times New Roman"/>
          <w:b/>
          <w:bCs/>
          <w:sz w:val="44"/>
          <w:szCs w:val="44"/>
        </w:rPr>
        <w:t>市企业复工复产情况表</w:t>
      </w:r>
    </w:p>
    <w:p w:rsidR="001C23C5" w:rsidRDefault="001C23C5" w:rsidP="001C23C5">
      <w:pPr>
        <w:jc w:val="left"/>
        <w:rPr>
          <w:rFonts w:ascii="Times New Roman" w:hAnsi="Times New Roman" w:cs="Times New Roman"/>
        </w:rPr>
      </w:pPr>
    </w:p>
    <w:p w:rsidR="001C23C5" w:rsidRDefault="001C23C5" w:rsidP="001C23C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表</w:t>
      </w:r>
      <w:r>
        <w:rPr>
          <w:rFonts w:ascii="Times New Roman" w:eastAsia="黑体" w:hAnsi="Times New Roman" w:cs="Times New Roman"/>
          <w:sz w:val="32"/>
          <w:szCs w:val="32"/>
        </w:rPr>
        <w:t xml:space="preserve">1  </w:t>
      </w:r>
      <w:r>
        <w:rPr>
          <w:rFonts w:ascii="Times New Roman" w:eastAsia="黑体" w:hAnsi="Times New Roman" w:cs="Times New Roman"/>
          <w:sz w:val="32"/>
          <w:szCs w:val="32"/>
        </w:rPr>
        <w:t>房地产开发企业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C23C5" w:rsidTr="00F72C97">
        <w:trPr>
          <w:jc w:val="center"/>
        </w:trPr>
        <w:tc>
          <w:tcPr>
            <w:tcW w:w="8522" w:type="dxa"/>
            <w:gridSpan w:val="4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房地产开发企业开复工情况</w:t>
            </w:r>
          </w:p>
        </w:tc>
      </w:tr>
      <w:tr w:rsidR="001C23C5" w:rsidTr="00F72C97">
        <w:trPr>
          <w:jc w:val="center"/>
        </w:trPr>
        <w:tc>
          <w:tcPr>
            <w:tcW w:w="4260" w:type="dxa"/>
            <w:gridSpan w:val="2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售楼处（个）</w:t>
            </w:r>
          </w:p>
        </w:tc>
        <w:tc>
          <w:tcPr>
            <w:tcW w:w="4262" w:type="dxa"/>
            <w:gridSpan w:val="2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新增批准预售面积（万平）</w:t>
            </w:r>
          </w:p>
        </w:tc>
      </w:tr>
      <w:tr w:rsidR="001C23C5" w:rsidTr="00F72C97">
        <w:trPr>
          <w:jc w:val="center"/>
        </w:trPr>
        <w:tc>
          <w:tcPr>
            <w:tcW w:w="213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总数</w:t>
            </w:r>
          </w:p>
        </w:tc>
        <w:tc>
          <w:tcPr>
            <w:tcW w:w="213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复工数</w:t>
            </w:r>
          </w:p>
        </w:tc>
        <w:tc>
          <w:tcPr>
            <w:tcW w:w="213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新增面积</w:t>
            </w:r>
          </w:p>
        </w:tc>
        <w:tc>
          <w:tcPr>
            <w:tcW w:w="213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22"/>
                <w:szCs w:val="22"/>
              </w:rPr>
              <w:t>去年同期新增面积</w:t>
            </w:r>
          </w:p>
        </w:tc>
      </w:tr>
      <w:tr w:rsidR="001C23C5" w:rsidTr="00F72C97">
        <w:trPr>
          <w:jc w:val="center"/>
        </w:trPr>
        <w:tc>
          <w:tcPr>
            <w:tcW w:w="213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1C23C5" w:rsidTr="00F72C97">
        <w:trPr>
          <w:jc w:val="center"/>
        </w:trPr>
        <w:tc>
          <w:tcPr>
            <w:tcW w:w="213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1C23C5" w:rsidRDefault="001C23C5" w:rsidP="001C23C5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1C23C5" w:rsidRDefault="001C23C5" w:rsidP="001C23C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表</w:t>
      </w:r>
      <w:r>
        <w:rPr>
          <w:rFonts w:ascii="Times New Roman" w:eastAsia="黑体" w:hAnsi="Times New Roman" w:cs="Times New Roman"/>
          <w:sz w:val="32"/>
          <w:szCs w:val="32"/>
        </w:rPr>
        <w:t xml:space="preserve">2  </w:t>
      </w:r>
      <w:r>
        <w:rPr>
          <w:rFonts w:ascii="Times New Roman" w:eastAsia="黑体" w:hAnsi="Times New Roman" w:cs="Times New Roman"/>
          <w:sz w:val="32"/>
          <w:szCs w:val="32"/>
        </w:rPr>
        <w:t>住房租赁企业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C23C5" w:rsidTr="00F72C97">
        <w:trPr>
          <w:jc w:val="center"/>
        </w:trPr>
        <w:tc>
          <w:tcPr>
            <w:tcW w:w="8522" w:type="dxa"/>
            <w:gridSpan w:val="5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住房租赁企业开复工情况</w:t>
            </w:r>
          </w:p>
        </w:tc>
      </w:tr>
      <w:tr w:rsidR="001C23C5" w:rsidTr="00F72C97">
        <w:trPr>
          <w:trHeight w:val="632"/>
          <w:jc w:val="center"/>
        </w:trPr>
        <w:tc>
          <w:tcPr>
            <w:tcW w:w="3408" w:type="dxa"/>
            <w:gridSpan w:val="2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bidi="ar"/>
              </w:rPr>
              <w:t>住房租赁企业情况</w:t>
            </w:r>
          </w:p>
        </w:tc>
        <w:tc>
          <w:tcPr>
            <w:tcW w:w="5114" w:type="dxa"/>
            <w:gridSpan w:val="3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bidi="ar"/>
              </w:rPr>
              <w:t>租赁住房出租情况</w:t>
            </w:r>
          </w:p>
        </w:tc>
      </w:tr>
      <w:tr w:rsidR="001C23C5" w:rsidTr="00F72C97">
        <w:trPr>
          <w:jc w:val="center"/>
        </w:trPr>
        <w:tc>
          <w:tcPr>
            <w:tcW w:w="1704" w:type="dxa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lang w:bidi="ar"/>
              </w:rPr>
              <w:t>企业总数（个）</w:t>
            </w:r>
          </w:p>
        </w:tc>
        <w:tc>
          <w:tcPr>
            <w:tcW w:w="1704" w:type="dxa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lang w:bidi="ar"/>
              </w:rPr>
              <w:t>复工企业数</w:t>
            </w:r>
          </w:p>
        </w:tc>
        <w:tc>
          <w:tcPr>
            <w:tcW w:w="1704" w:type="dxa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lang w:bidi="ar"/>
              </w:rPr>
              <w:t>经营租赁住房总数（万间）</w:t>
            </w:r>
          </w:p>
        </w:tc>
        <w:tc>
          <w:tcPr>
            <w:tcW w:w="1705" w:type="dxa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lang w:bidi="ar"/>
              </w:rPr>
              <w:t>空置房源数（万间）</w:t>
            </w:r>
          </w:p>
        </w:tc>
        <w:tc>
          <w:tcPr>
            <w:tcW w:w="1705" w:type="dxa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lang w:bidi="ar"/>
              </w:rPr>
              <w:t>出租率</w:t>
            </w:r>
          </w:p>
        </w:tc>
      </w:tr>
      <w:tr w:rsidR="001C23C5" w:rsidTr="00F72C97">
        <w:trPr>
          <w:jc w:val="center"/>
        </w:trPr>
        <w:tc>
          <w:tcPr>
            <w:tcW w:w="1704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1C23C5" w:rsidTr="00F72C97">
        <w:trPr>
          <w:jc w:val="center"/>
        </w:trPr>
        <w:tc>
          <w:tcPr>
            <w:tcW w:w="1704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1C23C5" w:rsidRDefault="001C23C5" w:rsidP="001C23C5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1C23C5" w:rsidRDefault="001C23C5" w:rsidP="001C23C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表</w:t>
      </w:r>
      <w:r>
        <w:rPr>
          <w:rFonts w:ascii="Times New Roman" w:eastAsia="黑体" w:hAnsi="Times New Roman" w:cs="Times New Roman"/>
          <w:sz w:val="32"/>
          <w:szCs w:val="32"/>
        </w:rPr>
        <w:t xml:space="preserve">3  </w:t>
      </w:r>
      <w:r>
        <w:rPr>
          <w:rFonts w:ascii="Times New Roman" w:eastAsia="黑体" w:hAnsi="Times New Roman" w:cs="Times New Roman"/>
          <w:sz w:val="32"/>
          <w:szCs w:val="32"/>
        </w:rPr>
        <w:t>物业服务企业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C23C5" w:rsidTr="00F72C97">
        <w:trPr>
          <w:jc w:val="center"/>
        </w:trPr>
        <w:tc>
          <w:tcPr>
            <w:tcW w:w="8522" w:type="dxa"/>
            <w:gridSpan w:val="6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物业企业开复工情况</w:t>
            </w:r>
          </w:p>
        </w:tc>
      </w:tr>
      <w:tr w:rsidR="001C23C5" w:rsidTr="00F72C97">
        <w:trPr>
          <w:jc w:val="center"/>
        </w:trPr>
        <w:tc>
          <w:tcPr>
            <w:tcW w:w="1420" w:type="dxa"/>
            <w:vMerge w:val="restart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4"/>
                <w:lang w:bidi="ar"/>
              </w:rPr>
              <w:t>住宅物业项目数（个）</w:t>
            </w:r>
          </w:p>
        </w:tc>
        <w:tc>
          <w:tcPr>
            <w:tcW w:w="2840" w:type="dxa"/>
            <w:gridSpan w:val="2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4"/>
                <w:lang w:bidi="ar"/>
              </w:rPr>
              <w:t>非住宅物业项目数（个）</w:t>
            </w:r>
          </w:p>
        </w:tc>
        <w:tc>
          <w:tcPr>
            <w:tcW w:w="1420" w:type="dxa"/>
            <w:vMerge w:val="restart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4"/>
                <w:lang w:bidi="ar"/>
              </w:rPr>
              <w:t>2019</w:t>
            </w:r>
            <w:r>
              <w:rPr>
                <w:rFonts w:eastAsia="仿宋"/>
                <w:color w:val="000000"/>
                <w:sz w:val="24"/>
                <w:lang w:bidi="ar"/>
              </w:rPr>
              <w:t>年末从业人数（人）</w:t>
            </w:r>
          </w:p>
        </w:tc>
        <w:tc>
          <w:tcPr>
            <w:tcW w:w="1421" w:type="dxa"/>
            <w:vMerge w:val="restart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lang w:bidi="ar"/>
              </w:rPr>
            </w:pPr>
            <w:r>
              <w:rPr>
                <w:rFonts w:eastAsia="仿宋" w:hint="eastAsia"/>
                <w:color w:val="000000"/>
                <w:sz w:val="24"/>
                <w:lang w:bidi="ar"/>
              </w:rPr>
              <w:t>目前</w:t>
            </w:r>
          </w:p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4"/>
                <w:lang w:bidi="ar"/>
              </w:rPr>
              <w:t>到岗人数（人）</w:t>
            </w:r>
          </w:p>
        </w:tc>
        <w:tc>
          <w:tcPr>
            <w:tcW w:w="1421" w:type="dxa"/>
            <w:vMerge w:val="restart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4"/>
                <w:lang w:bidi="ar"/>
              </w:rPr>
              <w:t>参与疫情防控人员数（人）</w:t>
            </w:r>
          </w:p>
        </w:tc>
      </w:tr>
      <w:tr w:rsidR="001C23C5" w:rsidTr="00F72C97">
        <w:trPr>
          <w:jc w:val="center"/>
        </w:trPr>
        <w:tc>
          <w:tcPr>
            <w:tcW w:w="1420" w:type="dxa"/>
            <w:vMerge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4"/>
                <w:lang w:bidi="ar"/>
              </w:rPr>
              <w:t>总数</w:t>
            </w:r>
          </w:p>
        </w:tc>
        <w:tc>
          <w:tcPr>
            <w:tcW w:w="1420" w:type="dxa"/>
            <w:vAlign w:val="center"/>
          </w:tcPr>
          <w:p w:rsidR="001C23C5" w:rsidRDefault="001C23C5" w:rsidP="00F72C97">
            <w:pPr>
              <w:widowControl/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color w:val="000000"/>
                <w:sz w:val="24"/>
                <w:lang w:bidi="ar"/>
              </w:rPr>
              <w:t>已复工数</w:t>
            </w:r>
          </w:p>
        </w:tc>
        <w:tc>
          <w:tcPr>
            <w:tcW w:w="1420" w:type="dxa"/>
            <w:vMerge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1" w:type="dxa"/>
            <w:vMerge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1" w:type="dxa"/>
            <w:vMerge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1C23C5" w:rsidTr="00F72C97">
        <w:trPr>
          <w:jc w:val="center"/>
        </w:trPr>
        <w:tc>
          <w:tcPr>
            <w:tcW w:w="142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1C23C5" w:rsidRDefault="001C23C5" w:rsidP="00F72C97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1C23C5" w:rsidRDefault="001C23C5" w:rsidP="001C23C5">
      <w:pPr>
        <w:jc w:val="left"/>
        <w:rPr>
          <w:rFonts w:ascii="Times New Roman" w:hAnsi="Times New Roman" w:cs="Times New Roman"/>
        </w:rPr>
      </w:pPr>
    </w:p>
    <w:p w:rsidR="00B91F0C" w:rsidRDefault="00B91F0C">
      <w:bookmarkStart w:id="0" w:name="_GoBack"/>
      <w:bookmarkEnd w:id="0"/>
    </w:p>
    <w:sectPr w:rsidR="00B9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60" w:rsidRDefault="00557160" w:rsidP="001C23C5">
      <w:r>
        <w:separator/>
      </w:r>
    </w:p>
  </w:endnote>
  <w:endnote w:type="continuationSeparator" w:id="0">
    <w:p w:rsidR="00557160" w:rsidRDefault="00557160" w:rsidP="001C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60" w:rsidRDefault="00557160" w:rsidP="001C23C5">
      <w:r>
        <w:separator/>
      </w:r>
    </w:p>
  </w:footnote>
  <w:footnote w:type="continuationSeparator" w:id="0">
    <w:p w:rsidR="00557160" w:rsidRDefault="00557160" w:rsidP="001C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75"/>
    <w:rsid w:val="001C23C5"/>
    <w:rsid w:val="00494D75"/>
    <w:rsid w:val="00557160"/>
    <w:rsid w:val="00B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3C5"/>
    <w:rPr>
      <w:sz w:val="18"/>
      <w:szCs w:val="18"/>
    </w:rPr>
  </w:style>
  <w:style w:type="table" w:styleId="a5">
    <w:name w:val="Table Grid"/>
    <w:basedOn w:val="a1"/>
    <w:rsid w:val="001C23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3C5"/>
    <w:rPr>
      <w:sz w:val="18"/>
      <w:szCs w:val="18"/>
    </w:rPr>
  </w:style>
  <w:style w:type="table" w:styleId="a5">
    <w:name w:val="Table Grid"/>
    <w:basedOn w:val="a1"/>
    <w:rsid w:val="001C23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aAS</cp:lastModifiedBy>
  <cp:revision>2</cp:revision>
  <dcterms:created xsi:type="dcterms:W3CDTF">2020-11-20T07:20:00Z</dcterms:created>
  <dcterms:modified xsi:type="dcterms:W3CDTF">2020-11-20T07:20:00Z</dcterms:modified>
</cp:coreProperties>
</file>